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FE" w:rsidRPr="007F637F" w:rsidRDefault="008708FE" w:rsidP="008708FE">
      <w:pPr>
        <w:jc w:val="center"/>
        <w:rPr>
          <w:b/>
        </w:rPr>
      </w:pPr>
      <w:bookmarkStart w:id="0" w:name="ItemName"/>
      <w:r>
        <w:rPr>
          <w:rFonts w:hint="eastAsia"/>
          <w:b/>
        </w:rPr>
        <w:t>天津市人民医院医疗设备项目</w:t>
      </w:r>
      <w:bookmarkEnd w:id="0"/>
      <w:r>
        <w:rPr>
          <w:rFonts w:hint="eastAsia"/>
          <w:b/>
        </w:rPr>
        <w:t>中标明细单</w:t>
      </w:r>
    </w:p>
    <w:p w:rsidR="008708FE" w:rsidRDefault="008708FE" w:rsidP="008708FE"/>
    <w:p w:rsidR="008708FE" w:rsidRDefault="008708FE" w:rsidP="008708FE">
      <w:r>
        <w:rPr>
          <w:rFonts w:hint="eastAsia"/>
        </w:rPr>
        <w:t>项目名称：</w:t>
      </w:r>
      <w:bookmarkStart w:id="1" w:name="ItemName2"/>
      <w:r>
        <w:rPr>
          <w:rFonts w:hint="eastAsia"/>
        </w:rPr>
        <w:t>天津市人民医院医疗设备项目</w:t>
      </w:r>
      <w:bookmarkEnd w:id="1"/>
    </w:p>
    <w:p w:rsidR="008708FE" w:rsidRDefault="008708FE" w:rsidP="008708FE">
      <w:pPr>
        <w:rPr>
          <w:rFonts w:ascii="Times New Roman" w:hAnsi="Times New Roman" w:hint="eastAsia"/>
        </w:rPr>
      </w:pPr>
      <w:r w:rsidRPr="007F637F">
        <w:rPr>
          <w:rFonts w:ascii="Times New Roman" w:hAnsi="Times New Roman"/>
        </w:rPr>
        <w:t>项目编号：</w:t>
      </w:r>
      <w:bookmarkStart w:id="2" w:name="ItemNumber"/>
      <w:r>
        <w:rPr>
          <w:rFonts w:ascii="Times New Roman" w:hAnsi="Times New Roman"/>
        </w:rPr>
        <w:t>TGPC-2023-A-0270</w:t>
      </w:r>
      <w:bookmarkEnd w:id="2"/>
    </w:p>
    <w:p w:rsidR="008708FE" w:rsidRDefault="008708FE" w:rsidP="008708FE">
      <w:bookmarkStart w:id="3" w:name="_GoBack"/>
      <w:r>
        <w:t>中标包号：第</w:t>
      </w:r>
      <w:r>
        <w:t>1</w:t>
      </w:r>
      <w:r>
        <w:t>包</w:t>
      </w:r>
      <w:r>
        <w:br/>
      </w:r>
      <w:bookmarkEnd w:id="3"/>
      <w:r>
        <w:t>中标供应商：国药控股天津有限公司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138"/>
        <w:gridCol w:w="1303"/>
        <w:gridCol w:w="1418"/>
        <w:gridCol w:w="709"/>
        <w:gridCol w:w="708"/>
        <w:gridCol w:w="993"/>
        <w:gridCol w:w="1134"/>
      </w:tblGrid>
      <w:tr w:rsidR="008708FE" w:rsidTr="00503B7E">
        <w:trPr>
          <w:trHeight w:val="48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  <w:p w:rsidR="008708FE" w:rsidRDefault="008708FE" w:rsidP="00503B7E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</w:tr>
      <w:tr w:rsidR="008708FE" w:rsidTr="00503B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连续性血液净化设备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日机装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AQUARIUS(GEF096-00)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256000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512000</w:t>
            </w:r>
          </w:p>
        </w:tc>
      </w:tr>
      <w:tr w:rsidR="008708FE" w:rsidTr="00503B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便携式彩色多普勒超声系统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迈瑞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M9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785000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785000</w:t>
            </w:r>
          </w:p>
        </w:tc>
      </w:tr>
      <w:tr w:rsidR="008708FE" w:rsidTr="00503B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多光谱面部图像处理工作站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倍宁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BN-DGP-6001B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270000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270000</w:t>
            </w:r>
          </w:p>
        </w:tc>
      </w:tr>
      <w:tr w:rsidR="008708FE" w:rsidTr="00503B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proofErr w:type="spellStart"/>
            <w:r>
              <w:rPr>
                <w:rFonts w:hint="eastAsia"/>
                <w:sz w:val="18"/>
                <w:szCs w:val="18"/>
              </w:rPr>
              <w:t>ResurFX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激光治疗头（非剥脱点阵激光）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科</w:t>
            </w:r>
            <w:proofErr w:type="gramStart"/>
            <w:r>
              <w:rPr>
                <w:rFonts w:hint="eastAsia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M22(</w:t>
            </w:r>
            <w:proofErr w:type="spellStart"/>
            <w:r>
              <w:rPr>
                <w:rFonts w:hint="eastAsia"/>
                <w:sz w:val="18"/>
                <w:szCs w:val="18"/>
              </w:rPr>
              <w:t>ResurFX</w:t>
            </w:r>
            <w:proofErr w:type="spellEnd"/>
            <w:r>
              <w:rPr>
                <w:rFonts w:hint="eastAsia"/>
                <w:sz w:val="18"/>
                <w:szCs w:val="18"/>
              </w:rPr>
              <w:t>模块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536000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536000</w:t>
            </w:r>
          </w:p>
        </w:tc>
      </w:tr>
      <w:tr w:rsidR="008708FE" w:rsidTr="00503B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手具治疗头</w:t>
            </w:r>
            <w:proofErr w:type="gram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科</w:t>
            </w:r>
            <w:proofErr w:type="gramStart"/>
            <w:r>
              <w:rPr>
                <w:rFonts w:hint="eastAsia"/>
                <w:sz w:val="18"/>
                <w:szCs w:val="18"/>
              </w:rPr>
              <w:t>医</w:t>
            </w:r>
            <w:proofErr w:type="gramEnd"/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M22</w:t>
            </w:r>
            <w:r>
              <w:rPr>
                <w:rFonts w:hint="eastAsia"/>
                <w:sz w:val="18"/>
                <w:szCs w:val="18"/>
              </w:rPr>
              <w:t>（强脉冲光（</w:t>
            </w:r>
            <w:r>
              <w:rPr>
                <w:rFonts w:hint="eastAsia"/>
                <w:sz w:val="18"/>
                <w:szCs w:val="18"/>
              </w:rPr>
              <w:t>IPL</w:t>
            </w:r>
            <w:r>
              <w:rPr>
                <w:rFonts w:hint="eastAsia"/>
                <w:sz w:val="18"/>
                <w:szCs w:val="18"/>
              </w:rPr>
              <w:t>）治疗头）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72000</w:t>
            </w:r>
          </w:p>
        </w:tc>
      </w:tr>
      <w:tr w:rsidR="008708FE" w:rsidTr="00503B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听力测试仪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柏思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SOH100360</w:t>
            </w:r>
            <w:r>
              <w:rPr>
                <w:rFonts w:hint="eastAsia"/>
                <w:sz w:val="18"/>
                <w:szCs w:val="18"/>
              </w:rPr>
              <w:t>：</w:t>
            </w:r>
            <w:proofErr w:type="spellStart"/>
            <w:r>
              <w:rPr>
                <w:rFonts w:hint="eastAsia"/>
                <w:sz w:val="18"/>
                <w:szCs w:val="18"/>
              </w:rPr>
              <w:t>BiologicNavPRO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ONE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340000</w:t>
            </w:r>
          </w:p>
        </w:tc>
      </w:tr>
      <w:tr w:rsidR="008708FE" w:rsidTr="00554EFF">
        <w:trPr>
          <w:trHeight w:val="60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耳鼻</w:t>
            </w:r>
            <w:proofErr w:type="gramStart"/>
            <w:r>
              <w:rPr>
                <w:rFonts w:hint="eastAsia"/>
                <w:sz w:val="18"/>
                <w:szCs w:val="18"/>
              </w:rPr>
              <w:t>喉</w:t>
            </w:r>
            <w:proofErr w:type="gramEnd"/>
            <w:r>
              <w:rPr>
                <w:rFonts w:hint="eastAsia"/>
                <w:sz w:val="18"/>
                <w:szCs w:val="18"/>
              </w:rPr>
              <w:t>综合治疗台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proofErr w:type="gramStart"/>
            <w:r>
              <w:rPr>
                <w:rFonts w:hint="eastAsia"/>
                <w:sz w:val="18"/>
                <w:szCs w:val="18"/>
              </w:rPr>
              <w:t>灿</w:t>
            </w:r>
            <w:proofErr w:type="gramEnd"/>
            <w:r>
              <w:rPr>
                <w:rFonts w:hint="eastAsia"/>
                <w:sz w:val="18"/>
                <w:szCs w:val="18"/>
              </w:rPr>
              <w:t>美德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XU4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280000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560000</w:t>
            </w:r>
          </w:p>
        </w:tc>
      </w:tr>
      <w:tr w:rsidR="008708FE" w:rsidTr="00503B7E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遥测监护系统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迈瑞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TMS-6016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BeneVisionTMS30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516000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516000</w:t>
            </w:r>
          </w:p>
        </w:tc>
      </w:tr>
      <w:tr w:rsidR="008708FE" w:rsidTr="00554EFF">
        <w:trPr>
          <w:trHeight w:val="7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呼吸机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哈美顿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HAMILTON-C3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8FE" w:rsidRDefault="008708FE" w:rsidP="00503B7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450000</w:t>
            </w:r>
          </w:p>
        </w:tc>
      </w:tr>
    </w:tbl>
    <w:p w:rsidR="008708FE" w:rsidRDefault="008708FE" w:rsidP="008708FE"/>
    <w:p w:rsidR="008708FE" w:rsidRPr="00535F7F" w:rsidRDefault="008708FE" w:rsidP="008708FE">
      <w:pPr>
        <w:rPr>
          <w:rFonts w:ascii="Times New Roman" w:hAnsi="Times New Roman"/>
        </w:rPr>
      </w:pPr>
    </w:p>
    <w:p w:rsidR="008921B4" w:rsidRDefault="008921B4"/>
    <w:sectPr w:rsidR="008921B4" w:rsidSect="00A82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FE"/>
    <w:rsid w:val="0000651B"/>
    <w:rsid w:val="00055080"/>
    <w:rsid w:val="00057017"/>
    <w:rsid w:val="00241409"/>
    <w:rsid w:val="003F3B6B"/>
    <w:rsid w:val="004849E4"/>
    <w:rsid w:val="00554EFF"/>
    <w:rsid w:val="006933D2"/>
    <w:rsid w:val="00771FE9"/>
    <w:rsid w:val="00823643"/>
    <w:rsid w:val="008708FE"/>
    <w:rsid w:val="008921B4"/>
    <w:rsid w:val="009175B7"/>
    <w:rsid w:val="0097173A"/>
    <w:rsid w:val="009A6CD4"/>
    <w:rsid w:val="00A858D0"/>
    <w:rsid w:val="00B4514E"/>
    <w:rsid w:val="00B75E8A"/>
    <w:rsid w:val="00B85918"/>
    <w:rsid w:val="00B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2024-01-08T02:31:00Z</dcterms:created>
  <dcterms:modified xsi:type="dcterms:W3CDTF">2024-01-08T02:32:00Z</dcterms:modified>
</cp:coreProperties>
</file>